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0B4C" w:rsidRDefault="000B0B4C" w:rsidP="000B0B4C">
      <w:r>
        <w:t xml:space="preserve">You can </w:t>
      </w:r>
      <w:r w:rsidR="004355DC">
        <w:t>“T</w:t>
      </w:r>
      <w:r>
        <w:t>hank</w:t>
      </w:r>
      <w:r w:rsidR="004355DC">
        <w:t>”</w:t>
      </w:r>
      <w:r>
        <w:t xml:space="preserve"> Joe Biden for this. Call the white House Comment line at 1-202-456-</w:t>
      </w:r>
      <w:proofErr w:type="gramStart"/>
      <w:r>
        <w:t>1111  and</w:t>
      </w:r>
      <w:proofErr w:type="gramEnd"/>
      <w:r>
        <w:t xml:space="preserve"> thank Joe Biden for:</w:t>
      </w:r>
    </w:p>
    <w:p w:rsidR="000B0B4C" w:rsidRDefault="001530E8" w:rsidP="000B0B4C">
      <w:r>
        <w:t xml:space="preserve">Violating his </w:t>
      </w:r>
      <w:proofErr w:type="spellStart"/>
      <w:r w:rsidR="009F1667">
        <w:t>Presidental</w:t>
      </w:r>
      <w:proofErr w:type="spellEnd"/>
      <w:r w:rsidR="009F1667">
        <w:t xml:space="preserve"> oath of office:</w:t>
      </w:r>
    </w:p>
    <w:p w:rsidR="009F1667" w:rsidRDefault="009F1667" w:rsidP="000B0B4C">
      <w:pPr>
        <w:rPr>
          <w:rFonts w:ascii="Arial" w:hAnsi="Arial" w:cs="Arial"/>
          <w:color w:val="202124"/>
          <w:shd w:val="clear" w:color="auto" w:fill="FFFFFF"/>
        </w:rPr>
      </w:pPr>
      <w:r>
        <w:t>“</w:t>
      </w:r>
      <w:r>
        <w:rPr>
          <w:rFonts w:ascii="Arial" w:hAnsi="Arial" w:cs="Arial"/>
          <w:color w:val="202124"/>
          <w:shd w:val="clear" w:color="auto" w:fill="FFFFFF"/>
        </w:rPr>
        <w:t>I do solemnly swear (or affirm) that I will faithfully execute the Office of </w:t>
      </w:r>
      <w:r>
        <w:rPr>
          <w:rStyle w:val="jpfdse"/>
          <w:rFonts w:ascii="Arial" w:hAnsi="Arial" w:cs="Arial"/>
          <w:color w:val="202124"/>
          <w:shd w:val="clear" w:color="auto" w:fill="FFFFFF"/>
        </w:rPr>
        <w:t>President of the United States</w:t>
      </w:r>
      <w:r>
        <w:rPr>
          <w:rFonts w:ascii="Arial" w:hAnsi="Arial" w:cs="Arial"/>
          <w:color w:val="202124"/>
          <w:shd w:val="clear" w:color="auto" w:fill="FFFFFF"/>
        </w:rPr>
        <w:t>, and will to the best of my ability, preserve, protect and defend the Constitution of the United States”</w:t>
      </w:r>
    </w:p>
    <w:p w:rsidR="009F1667" w:rsidRDefault="009F1667" w:rsidP="000B0B4C">
      <w:pPr>
        <w:rPr>
          <w:rFonts w:ascii="Arial" w:hAnsi="Arial" w:cs="Arial"/>
          <w:color w:val="202124"/>
          <w:shd w:val="clear" w:color="auto" w:fill="FFFFFF"/>
        </w:rPr>
      </w:pPr>
    </w:p>
    <w:p w:rsidR="009F1667" w:rsidRDefault="009F1667" w:rsidP="000B0B4C"/>
    <w:p w:rsidR="000B0B4C" w:rsidRDefault="000B0B4C" w:rsidP="000B0B4C">
      <w:r>
        <w:t xml:space="preserve">1.) Shutting Down the Keystone </w:t>
      </w:r>
      <w:proofErr w:type="gramStart"/>
      <w:r>
        <w:t>Xl</w:t>
      </w:r>
      <w:proofErr w:type="gramEnd"/>
      <w:r>
        <w:t xml:space="preserve"> Pipeline</w:t>
      </w:r>
    </w:p>
    <w:p w:rsidR="000B0B4C" w:rsidRDefault="000B0B4C" w:rsidP="000B0B4C">
      <w:r>
        <w:t>2.)</w:t>
      </w:r>
      <w:r w:rsidR="006A2DE2">
        <w:t xml:space="preserve"> </w:t>
      </w:r>
      <w:r>
        <w:t xml:space="preserve">Shutting down Oil and gas development/production on so called </w:t>
      </w:r>
      <w:r w:rsidR="006A2DE2">
        <w:t>“</w:t>
      </w:r>
      <w:r>
        <w:t>Federal lands</w:t>
      </w:r>
      <w:r w:rsidR="006A2DE2">
        <w:t>”</w:t>
      </w:r>
      <w:r>
        <w:t xml:space="preserve"> which only exist for</w:t>
      </w:r>
    </w:p>
    <w:p w:rsidR="00AE55B4" w:rsidRDefault="00AE55B4" w:rsidP="000B0B4C">
      <w:r>
        <w:t xml:space="preserve">Land for military Bases ceded by the states to the Federal Government for national </w:t>
      </w:r>
      <w:proofErr w:type="gramStart"/>
      <w:r>
        <w:t>defense  purposes</w:t>
      </w:r>
      <w:proofErr w:type="gramEnd"/>
      <w:r>
        <w:t xml:space="preserve">. </w:t>
      </w:r>
      <w:r w:rsidR="007A2F6E">
        <w:t>O</w:t>
      </w:r>
      <w:r>
        <w:t>nly</w:t>
      </w:r>
      <w:r w:rsidR="007A2F6E">
        <w:t xml:space="preserve"> se</w:t>
      </w:r>
      <w:r w:rsidR="006A2DE2">
        <w:t>e article 1 section 8 clause 17 of the US constitution.</w:t>
      </w:r>
      <w:bookmarkStart w:id="0" w:name="_GoBack"/>
      <w:bookmarkEnd w:id="0"/>
    </w:p>
    <w:p w:rsidR="000B0B4C" w:rsidRDefault="000B0B4C" w:rsidP="000B0B4C">
      <w:r>
        <w:t>2a) And Just recently JOE BIDEN Shut down oil leases in ANWR AND The Gulf Of Mexico</w:t>
      </w:r>
    </w:p>
    <w:p w:rsidR="00D959C3" w:rsidRDefault="00D959C3" w:rsidP="000B0B4C">
      <w:pPr>
        <w:rPr>
          <w:b/>
          <w:sz w:val="32"/>
          <w:szCs w:val="32"/>
        </w:rPr>
      </w:pPr>
      <w:proofErr w:type="gramStart"/>
      <w:r w:rsidRPr="005C5CA9">
        <w:rPr>
          <w:b/>
          <w:sz w:val="32"/>
          <w:szCs w:val="32"/>
        </w:rPr>
        <w:t>2.b</w:t>
      </w:r>
      <w:proofErr w:type="gramEnd"/>
      <w:r w:rsidRPr="005C5CA9">
        <w:rPr>
          <w:b/>
          <w:sz w:val="32"/>
          <w:szCs w:val="32"/>
        </w:rPr>
        <w:t>) Resulting in SHUTTING DOWN 25% OF US DOMESTIC OIL AND GAS PRODUCTION</w:t>
      </w:r>
    </w:p>
    <w:p w:rsidR="002179BD" w:rsidRPr="005C5CA9" w:rsidRDefault="002179BD" w:rsidP="000B0B4C">
      <w:pPr>
        <w:rPr>
          <w:b/>
          <w:sz w:val="32"/>
          <w:szCs w:val="32"/>
        </w:rPr>
      </w:pPr>
      <w:proofErr w:type="gramStart"/>
      <w:r>
        <w:rPr>
          <w:b/>
          <w:sz w:val="32"/>
          <w:szCs w:val="32"/>
        </w:rPr>
        <w:t>2.</w:t>
      </w:r>
      <w:proofErr w:type="gramEnd"/>
      <w:r>
        <w:rPr>
          <w:b/>
          <w:sz w:val="32"/>
          <w:szCs w:val="32"/>
        </w:rPr>
        <w:t>C)  I have seen estimates as high as 90 Billion Barrels of oil lie under ANWR and Joe Biden has SHUT THIS RESOURCE DOWN.</w:t>
      </w:r>
    </w:p>
    <w:p w:rsidR="004A3C02" w:rsidRDefault="001447A6" w:rsidP="004A3C02">
      <w:r>
        <w:t>The Federal Government is only allow</w:t>
      </w:r>
      <w:r w:rsidR="007B3675">
        <w:t>ed to control land outside of D</w:t>
      </w:r>
      <w:r>
        <w:t xml:space="preserve">C, possessions, territories </w:t>
      </w:r>
      <w:r w:rsidR="004A3C02">
        <w:t>Land for defense  purposes</w:t>
      </w:r>
      <w:r>
        <w:t xml:space="preserve"> only </w:t>
      </w:r>
      <w:r w:rsidR="004A3C02">
        <w:t xml:space="preserve"> ceded by the states to the federal Government</w:t>
      </w:r>
      <w:r>
        <w:t>;</w:t>
      </w:r>
      <w:r w:rsidR="004A3C02">
        <w:t xml:space="preserve">  t</w:t>
      </w:r>
      <w:r w:rsidR="00962EED">
        <w:t>he following clause in the US Co</w:t>
      </w:r>
      <w:r w:rsidR="004A3C02">
        <w:t xml:space="preserve">nstitution </w:t>
      </w:r>
    </w:p>
    <w:p w:rsidR="004A3C02" w:rsidRDefault="004A3C02" w:rsidP="000B0B4C"/>
    <w:p w:rsidR="004A3C02" w:rsidRDefault="004A3C02" w:rsidP="000B0B4C"/>
    <w:p w:rsidR="000B0B4C" w:rsidRDefault="000B0B4C" w:rsidP="000B0B4C">
      <w:r>
        <w:t>Article 1 section 8 clause 17</w:t>
      </w:r>
      <w:r w:rsidR="004A3C02">
        <w:t xml:space="preserve"> of the US Constitution:</w:t>
      </w:r>
    </w:p>
    <w:p w:rsidR="000B0B4C" w:rsidRDefault="004A3C02" w:rsidP="000B0B4C">
      <w:r>
        <w:t>“</w:t>
      </w:r>
      <w:r w:rsidR="000B0B4C">
        <w:t>To exercise exclusive Legislation in all Cases whatsoever,</w:t>
      </w:r>
    </w:p>
    <w:p w:rsidR="000B0B4C" w:rsidRDefault="000B0B4C" w:rsidP="000B0B4C">
      <w:proofErr w:type="gramStart"/>
      <w:r>
        <w:t>over</w:t>
      </w:r>
      <w:proofErr w:type="gramEnd"/>
      <w:r>
        <w:t xml:space="preserve"> such District (not exceeding ten Miles square) as</w:t>
      </w:r>
    </w:p>
    <w:p w:rsidR="000B0B4C" w:rsidRDefault="000B0B4C" w:rsidP="000B0B4C">
      <w:proofErr w:type="gramStart"/>
      <w:r>
        <w:t>may</w:t>
      </w:r>
      <w:proofErr w:type="gramEnd"/>
      <w:r>
        <w:t>, by Cession of particular States, and the Acceptance</w:t>
      </w:r>
    </w:p>
    <w:p w:rsidR="000B0B4C" w:rsidRDefault="000B0B4C" w:rsidP="000B0B4C">
      <w:proofErr w:type="gramStart"/>
      <w:r>
        <w:t>of</w:t>
      </w:r>
      <w:proofErr w:type="gramEnd"/>
      <w:r>
        <w:t xml:space="preserve"> Congress, become the Seat of the Government of the</w:t>
      </w:r>
    </w:p>
    <w:p w:rsidR="000B0B4C" w:rsidRDefault="000B0B4C" w:rsidP="000B0B4C">
      <w:r>
        <w:t>United States, and to exercise like Authority over all Places</w:t>
      </w:r>
    </w:p>
    <w:p w:rsidR="000B0B4C" w:rsidRDefault="000B0B4C" w:rsidP="000B0B4C">
      <w:proofErr w:type="gramStart"/>
      <w:r>
        <w:t>purchased</w:t>
      </w:r>
      <w:proofErr w:type="gramEnd"/>
      <w:r>
        <w:t xml:space="preserve"> by the Consent of the Legislature of the State in</w:t>
      </w:r>
    </w:p>
    <w:p w:rsidR="000B0B4C" w:rsidRDefault="000B0B4C" w:rsidP="000B0B4C">
      <w:proofErr w:type="gramStart"/>
      <w:r>
        <w:t>which</w:t>
      </w:r>
      <w:proofErr w:type="gramEnd"/>
      <w:r>
        <w:t xml:space="preserve"> the Same shall be, for the Erection of Forts, Magazines, Arsenals,</w:t>
      </w:r>
    </w:p>
    <w:p w:rsidR="000B0B4C" w:rsidRDefault="000B0B4C" w:rsidP="000B0B4C">
      <w:r>
        <w:t xml:space="preserve"> </w:t>
      </w:r>
      <w:proofErr w:type="gramStart"/>
      <w:r>
        <w:t>dock-Yards</w:t>
      </w:r>
      <w:proofErr w:type="gramEnd"/>
      <w:r>
        <w:t xml:space="preserve"> and other needful Buildings;</w:t>
      </w:r>
      <w:r w:rsidR="004A3C02">
        <w:t>”</w:t>
      </w:r>
    </w:p>
    <w:p w:rsidR="004A3C02" w:rsidRDefault="004A3C02" w:rsidP="000B0B4C"/>
    <w:p w:rsidR="000B0B4C" w:rsidRDefault="00B80899" w:rsidP="000B0B4C">
      <w:r>
        <w:t xml:space="preserve"> This makes national parks, fo</w:t>
      </w:r>
      <w:r w:rsidR="000B0B4C">
        <w:t>rests, monuments etc</w:t>
      </w:r>
      <w:r>
        <w:t>.</w:t>
      </w:r>
      <w:r w:rsidR="000B0B4C">
        <w:t xml:space="preserve"> </w:t>
      </w:r>
      <w:r>
        <w:t>Unconstitutional</w:t>
      </w:r>
      <w:r w:rsidR="000B0B4C">
        <w:t>!!!</w:t>
      </w:r>
    </w:p>
    <w:p w:rsidR="000B0B4C" w:rsidRDefault="000B0B4C" w:rsidP="000B0B4C">
      <w:r>
        <w:t xml:space="preserve"> </w:t>
      </w:r>
    </w:p>
    <w:p w:rsidR="000B0B4C" w:rsidRPr="004A3C02" w:rsidRDefault="000B0B4C" w:rsidP="000B0B4C">
      <w:pPr>
        <w:rPr>
          <w:sz w:val="28"/>
          <w:szCs w:val="28"/>
        </w:rPr>
      </w:pPr>
      <w:r w:rsidRPr="004A3C02">
        <w:rPr>
          <w:sz w:val="28"/>
          <w:szCs w:val="28"/>
        </w:rPr>
        <w:t xml:space="preserve"> 3)   </w:t>
      </w:r>
      <w:proofErr w:type="gramStart"/>
      <w:r w:rsidRPr="004A3C02">
        <w:rPr>
          <w:sz w:val="28"/>
          <w:szCs w:val="28"/>
        </w:rPr>
        <w:t>using</w:t>
      </w:r>
      <w:proofErr w:type="gramEnd"/>
      <w:r w:rsidRPr="004A3C02">
        <w:rPr>
          <w:sz w:val="28"/>
          <w:szCs w:val="28"/>
        </w:rPr>
        <w:t xml:space="preserve"> the phony climate crisis as a pretext to shut down as much energy producing facilities as possible.</w:t>
      </w:r>
    </w:p>
    <w:p w:rsidR="00B80899" w:rsidRPr="004A3C02" w:rsidRDefault="000B0B4C" w:rsidP="00B80899">
      <w:pPr>
        <w:rPr>
          <w:sz w:val="28"/>
          <w:szCs w:val="28"/>
        </w:rPr>
      </w:pPr>
      <w:r w:rsidRPr="004A3C02">
        <w:rPr>
          <w:sz w:val="28"/>
          <w:szCs w:val="28"/>
        </w:rPr>
        <w:t xml:space="preserve"> </w:t>
      </w:r>
    </w:p>
    <w:p w:rsidR="000B0B4C" w:rsidRPr="008062C5" w:rsidRDefault="000B0B4C" w:rsidP="000B0B4C">
      <w:pPr>
        <w:rPr>
          <w:b/>
          <w:sz w:val="28"/>
          <w:szCs w:val="28"/>
        </w:rPr>
      </w:pPr>
      <w:r w:rsidRPr="004A3C02">
        <w:rPr>
          <w:sz w:val="28"/>
          <w:szCs w:val="28"/>
        </w:rPr>
        <w:t xml:space="preserve"> </w:t>
      </w:r>
      <w:r w:rsidRPr="008062C5">
        <w:rPr>
          <w:b/>
          <w:sz w:val="28"/>
          <w:szCs w:val="28"/>
        </w:rPr>
        <w:t>In addition</w:t>
      </w:r>
      <w:r w:rsidR="002D2AF3" w:rsidRPr="008062C5">
        <w:rPr>
          <w:b/>
          <w:sz w:val="28"/>
          <w:szCs w:val="28"/>
        </w:rPr>
        <w:t xml:space="preserve">, </w:t>
      </w:r>
      <w:r w:rsidRPr="008062C5">
        <w:rPr>
          <w:b/>
          <w:sz w:val="28"/>
          <w:szCs w:val="28"/>
        </w:rPr>
        <w:t xml:space="preserve">  </w:t>
      </w:r>
      <w:r w:rsidR="004A3C02" w:rsidRPr="008062C5">
        <w:rPr>
          <w:b/>
          <w:sz w:val="28"/>
          <w:szCs w:val="28"/>
        </w:rPr>
        <w:t>Article</w:t>
      </w:r>
      <w:r w:rsidRPr="008062C5">
        <w:rPr>
          <w:b/>
          <w:sz w:val="28"/>
          <w:szCs w:val="28"/>
        </w:rPr>
        <w:t xml:space="preserve"> 6 of the United States Constitution   demands the state legislatures </w:t>
      </w:r>
      <w:r w:rsidR="004A3C02" w:rsidRPr="008062C5">
        <w:rPr>
          <w:b/>
          <w:sz w:val="28"/>
          <w:szCs w:val="28"/>
        </w:rPr>
        <w:t>to:</w:t>
      </w:r>
    </w:p>
    <w:p w:rsidR="000B0B4C" w:rsidRPr="008062C5" w:rsidRDefault="000B0B4C" w:rsidP="000B0B4C">
      <w:pPr>
        <w:rPr>
          <w:b/>
          <w:sz w:val="28"/>
          <w:szCs w:val="28"/>
        </w:rPr>
      </w:pPr>
      <w:r w:rsidRPr="008062C5">
        <w:rPr>
          <w:b/>
          <w:sz w:val="28"/>
          <w:szCs w:val="28"/>
        </w:rPr>
        <w:t xml:space="preserve"> NULLIFY any and all UNCOSTITUTIONAL actions of the Federal government within their state borders</w:t>
      </w:r>
      <w:r w:rsidR="004A3C02" w:rsidRPr="008062C5">
        <w:rPr>
          <w:b/>
          <w:sz w:val="28"/>
          <w:szCs w:val="28"/>
        </w:rPr>
        <w:t xml:space="preserve">   see article </w:t>
      </w:r>
      <w:r w:rsidR="002D2AF3" w:rsidRPr="008062C5">
        <w:rPr>
          <w:b/>
          <w:sz w:val="28"/>
          <w:szCs w:val="28"/>
        </w:rPr>
        <w:t>6</w:t>
      </w:r>
      <w:r w:rsidR="004A3C02" w:rsidRPr="008062C5">
        <w:rPr>
          <w:b/>
          <w:sz w:val="28"/>
          <w:szCs w:val="28"/>
        </w:rPr>
        <w:t xml:space="preserve"> of the US Constitution.</w:t>
      </w:r>
    </w:p>
    <w:p w:rsidR="00B80899" w:rsidRPr="008062C5" w:rsidRDefault="002D2AF3" w:rsidP="000B0B4C">
      <w:pPr>
        <w:rPr>
          <w:b/>
          <w:sz w:val="28"/>
          <w:szCs w:val="28"/>
        </w:rPr>
      </w:pPr>
      <w:r w:rsidRPr="008062C5">
        <w:rPr>
          <w:b/>
          <w:sz w:val="28"/>
          <w:szCs w:val="28"/>
        </w:rPr>
        <w:t xml:space="preserve"> Alaska, T</w:t>
      </w:r>
      <w:r w:rsidR="000B0B4C" w:rsidRPr="008062C5">
        <w:rPr>
          <w:b/>
          <w:sz w:val="28"/>
          <w:szCs w:val="28"/>
        </w:rPr>
        <w:t xml:space="preserve">exas, Pennsylvania </w:t>
      </w:r>
      <w:r w:rsidR="00B500A0" w:rsidRPr="008062C5">
        <w:rPr>
          <w:b/>
          <w:sz w:val="28"/>
          <w:szCs w:val="28"/>
        </w:rPr>
        <w:t xml:space="preserve">and all states </w:t>
      </w:r>
      <w:r w:rsidR="000B0B4C" w:rsidRPr="008062C5">
        <w:rPr>
          <w:b/>
          <w:sz w:val="28"/>
          <w:szCs w:val="28"/>
        </w:rPr>
        <w:t xml:space="preserve">  you can nullify these unconstitutional restrictions on energy production and more</w:t>
      </w:r>
    </w:p>
    <w:p w:rsidR="00C859C1" w:rsidRDefault="00C859C1" w:rsidP="00C859C1">
      <w:pPr>
        <w:rPr>
          <w:sz w:val="28"/>
          <w:szCs w:val="28"/>
        </w:rPr>
      </w:pPr>
      <w:r>
        <w:rPr>
          <w:sz w:val="28"/>
          <w:szCs w:val="28"/>
        </w:rPr>
        <w:t>And Article 6 of the united states constitution:</w:t>
      </w:r>
    </w:p>
    <w:p w:rsidR="00C859C1" w:rsidRDefault="00C859C1" w:rsidP="00C859C1">
      <w:pPr>
        <w:rPr>
          <w:sz w:val="28"/>
          <w:szCs w:val="28"/>
        </w:rPr>
      </w:pPr>
    </w:p>
    <w:p w:rsidR="00C859C1" w:rsidRPr="004A3C02" w:rsidRDefault="00C859C1" w:rsidP="00C859C1">
      <w:pPr>
        <w:rPr>
          <w:sz w:val="28"/>
          <w:szCs w:val="28"/>
        </w:rPr>
      </w:pPr>
      <w:r>
        <w:t xml:space="preserve">All Debts contracted and Engagements entered into, before the Adoption of this Constitution, shall be as valid against the United States under this Constitution, as under the Confederation. This Constitution, and the Laws of the United States which shall be made in Pursuance thereof; and all Treaties made, or which shall be made, under the Authority of the United States, shall be the supreme Law of the Land; and the Judges in every State shall be bound thereby, any Thing in the Constitution or Laws of any State to the Contrary notwithstanding. The Senators and Representatives before mentioned, and the Members of the several State Legislatures, and all executive and judicial Off </w:t>
      </w:r>
      <w:proofErr w:type="spellStart"/>
      <w:r>
        <w:t>cers</w:t>
      </w:r>
      <w:proofErr w:type="spellEnd"/>
      <w:r>
        <w:t>, both of the United States and of the several States, shall be bound by Oath or Affirmation, to support this Constitution; but no religious Test shall ever be required as a Qualification to any Office or public Trust under the United States.</w:t>
      </w:r>
      <w:r w:rsidRPr="004A3C02">
        <w:rPr>
          <w:sz w:val="28"/>
          <w:szCs w:val="28"/>
        </w:rPr>
        <w:t>.</w:t>
      </w:r>
    </w:p>
    <w:p w:rsidR="00B80899" w:rsidRDefault="00B80899" w:rsidP="000B0B4C">
      <w:pPr>
        <w:rPr>
          <w:sz w:val="28"/>
          <w:szCs w:val="28"/>
        </w:rPr>
      </w:pPr>
    </w:p>
    <w:p w:rsidR="00B80899" w:rsidRDefault="00B80899" w:rsidP="00B80899">
      <w:pPr>
        <w:rPr>
          <w:sz w:val="28"/>
          <w:szCs w:val="28"/>
        </w:rPr>
      </w:pPr>
      <w:r>
        <w:rPr>
          <w:sz w:val="28"/>
          <w:szCs w:val="28"/>
        </w:rPr>
        <w:t>And the Tenth Amendment to the US Constitution:</w:t>
      </w:r>
    </w:p>
    <w:p w:rsidR="00C7179E" w:rsidRDefault="00B80899" w:rsidP="000B0B4C">
      <w:pPr>
        <w:rPr>
          <w:rStyle w:val="Hyperlink"/>
          <w:rFonts w:ascii="Arial" w:hAnsi="Arial" w:cs="Arial"/>
          <w:color w:val="0645AD"/>
          <w:sz w:val="17"/>
          <w:szCs w:val="17"/>
          <w:shd w:val="clear" w:color="auto" w:fill="FFFFFF"/>
          <w:vertAlign w:val="superscript"/>
        </w:rPr>
      </w:pPr>
      <w:r>
        <w:rPr>
          <w:sz w:val="28"/>
          <w:szCs w:val="28"/>
        </w:rPr>
        <w:t>“</w:t>
      </w:r>
      <w:r>
        <w:rPr>
          <w:rFonts w:ascii="Arial" w:hAnsi="Arial" w:cs="Arial"/>
          <w:color w:val="202122"/>
          <w:sz w:val="21"/>
          <w:szCs w:val="21"/>
          <w:shd w:val="clear" w:color="auto" w:fill="FFFFFF"/>
        </w:rPr>
        <w:t>The powers not delegated to the United States by the Constitution, nor prohibited by it to the States, are reserved to the States respectively, or to the people.</w:t>
      </w:r>
      <w:hyperlink r:id="rId4" w:anchor="cite_note-6" w:history="1">
        <w:r>
          <w:rPr>
            <w:rStyle w:val="Hyperlink"/>
            <w:rFonts w:ascii="Arial" w:hAnsi="Arial" w:cs="Arial"/>
            <w:color w:val="0645AD"/>
            <w:sz w:val="17"/>
            <w:szCs w:val="17"/>
            <w:shd w:val="clear" w:color="auto" w:fill="FFFFFF"/>
            <w:vertAlign w:val="superscript"/>
          </w:rPr>
          <w:t>[6]</w:t>
        </w:r>
      </w:hyperlink>
    </w:p>
    <w:p w:rsidR="00C7179E" w:rsidRDefault="00C7179E" w:rsidP="000B0B4C">
      <w:pPr>
        <w:rPr>
          <w:rStyle w:val="Hyperlink"/>
          <w:rFonts w:ascii="Arial" w:hAnsi="Arial" w:cs="Arial"/>
          <w:color w:val="0645AD"/>
          <w:sz w:val="17"/>
          <w:szCs w:val="17"/>
          <w:shd w:val="clear" w:color="auto" w:fill="FFFFFF"/>
          <w:vertAlign w:val="superscript"/>
        </w:rPr>
      </w:pPr>
    </w:p>
    <w:sectPr w:rsidR="00C717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B4C"/>
    <w:rsid w:val="00063655"/>
    <w:rsid w:val="000B0B4C"/>
    <w:rsid w:val="001447A6"/>
    <w:rsid w:val="001530E8"/>
    <w:rsid w:val="002179BD"/>
    <w:rsid w:val="002D2AF3"/>
    <w:rsid w:val="004355DC"/>
    <w:rsid w:val="004910B5"/>
    <w:rsid w:val="004A3C02"/>
    <w:rsid w:val="005C5CA9"/>
    <w:rsid w:val="00685FEB"/>
    <w:rsid w:val="006A2DE2"/>
    <w:rsid w:val="007A2F6E"/>
    <w:rsid w:val="007B3675"/>
    <w:rsid w:val="008062C5"/>
    <w:rsid w:val="00962EED"/>
    <w:rsid w:val="009D51B7"/>
    <w:rsid w:val="009F1667"/>
    <w:rsid w:val="00AE55B4"/>
    <w:rsid w:val="00B500A0"/>
    <w:rsid w:val="00B80899"/>
    <w:rsid w:val="00C7179E"/>
    <w:rsid w:val="00C859C1"/>
    <w:rsid w:val="00D95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D30345-C861-40C2-9A66-288E1CE5E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jpfdse">
    <w:name w:val="jpfdse"/>
    <w:basedOn w:val="DefaultParagraphFont"/>
    <w:rsid w:val="009F1667"/>
  </w:style>
  <w:style w:type="character" w:styleId="Hyperlink">
    <w:name w:val="Hyperlink"/>
    <w:basedOn w:val="DefaultParagraphFont"/>
    <w:uiPriority w:val="99"/>
    <w:semiHidden/>
    <w:unhideWhenUsed/>
    <w:rsid w:val="00B80899"/>
    <w:rPr>
      <w:color w:val="0000FF"/>
      <w:u w:val="single"/>
    </w:rPr>
  </w:style>
  <w:style w:type="character" w:styleId="FollowedHyperlink">
    <w:name w:val="FollowedHyperlink"/>
    <w:basedOn w:val="DefaultParagraphFont"/>
    <w:uiPriority w:val="99"/>
    <w:semiHidden/>
    <w:unhideWhenUsed/>
    <w:rsid w:val="00C717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n.wikipedia.org/wiki/Tenth_Amendment_to_the_United_States_Constitu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2</Pages>
  <Words>532</Words>
  <Characters>3038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bacon</dc:creator>
  <cp:keywords/>
  <dc:description/>
  <cp:lastModifiedBy>william bacon</cp:lastModifiedBy>
  <cp:revision>18</cp:revision>
  <dcterms:created xsi:type="dcterms:W3CDTF">2022-05-15T10:59:00Z</dcterms:created>
  <dcterms:modified xsi:type="dcterms:W3CDTF">2022-06-15T22:53:00Z</dcterms:modified>
</cp:coreProperties>
</file>